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D34817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14:paraId="3D3FAC91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9D3511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4752B754" w14:textId="77777777" w:rsidR="006408B8" w:rsidRDefault="006408B8" w:rsidP="0052171D">
            <w:pPr>
              <w:pStyle w:val="Title"/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cOUNCIL</w:t>
            </w:r>
          </w:p>
          <w:p w14:paraId="2DF5450A" w14:textId="4741EDF5" w:rsidR="00772F94" w:rsidRPr="0052171D" w:rsidRDefault="0052171D" w:rsidP="0052171D">
            <w:pPr>
              <w:pStyle w:val="Title"/>
              <w:jc w:val="center"/>
              <w:rPr>
                <w:sz w:val="144"/>
                <w:szCs w:val="144"/>
              </w:rPr>
            </w:pPr>
            <w:r w:rsidRPr="0052171D">
              <w:rPr>
                <w:sz w:val="144"/>
                <w:szCs w:val="144"/>
              </w:rPr>
              <w:t>Meeting</w:t>
            </w:r>
          </w:p>
          <w:p w14:paraId="35665FC2" w14:textId="77777777" w:rsidR="00772F94" w:rsidRDefault="005B7B54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13F6A327F61240C4861BB8E8594C0948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When</w:t>
                </w:r>
              </w:sdtContent>
            </w:sdt>
          </w:p>
          <w:p w14:paraId="13CB5484" w14:textId="2279B3B3" w:rsidR="00772F94" w:rsidRPr="001A7B62" w:rsidRDefault="006408B8" w:rsidP="00772F94">
            <w:pPr>
              <w:pStyle w:val="EventInf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TUESDAY, </w:t>
            </w:r>
            <w:r w:rsidR="00265B03">
              <w:rPr>
                <w:sz w:val="36"/>
                <w:szCs w:val="36"/>
              </w:rPr>
              <w:t>FEBRUARY 10</w:t>
            </w:r>
          </w:p>
          <w:p w14:paraId="2FA0B9F7" w14:textId="77777777" w:rsidR="006408B8" w:rsidRDefault="006408B8" w:rsidP="0052171D">
            <w:pPr>
              <w:pStyle w:val="EventInfo"/>
              <w:jc w:val="center"/>
              <w:rPr>
                <w:sz w:val="36"/>
                <w:szCs w:val="36"/>
              </w:rPr>
            </w:pPr>
          </w:p>
          <w:p w14:paraId="59120973" w14:textId="564EFF30" w:rsidR="0052171D" w:rsidRPr="001A7B62" w:rsidRDefault="0052171D" w:rsidP="006408B8">
            <w:pPr>
              <w:pStyle w:val="EventInfo"/>
              <w:rPr>
                <w:sz w:val="36"/>
                <w:szCs w:val="36"/>
              </w:rPr>
            </w:pPr>
            <w:r w:rsidRPr="001A7B62">
              <w:rPr>
                <w:sz w:val="36"/>
                <w:szCs w:val="36"/>
              </w:rPr>
              <w:t>5:30pm</w:t>
            </w:r>
          </w:p>
          <w:p w14:paraId="5FE760DD" w14:textId="77777777" w:rsidR="0052171D" w:rsidRDefault="0052171D" w:rsidP="00772F94">
            <w:pPr>
              <w:pStyle w:val="EventInfo"/>
            </w:pPr>
          </w:p>
          <w:p w14:paraId="7A760AF7" w14:textId="77777777" w:rsidR="00772F94" w:rsidRDefault="005B7B54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9875555B7D394A6FAA4D7BE55F60E37D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52171D">
                  <w:rPr>
                    <w:sz w:val="40"/>
                    <w:szCs w:val="40"/>
                  </w:rPr>
                  <w:t>Where</w:t>
                </w:r>
              </w:sdtContent>
            </w:sdt>
          </w:p>
          <w:p w14:paraId="407C8E41" w14:textId="77777777" w:rsidR="006408B8" w:rsidRDefault="00977B94" w:rsidP="00772F94">
            <w:pPr>
              <w:pStyle w:val="Address"/>
              <w:rPr>
                <w:color w:val="auto"/>
                <w:sz w:val="36"/>
                <w:szCs w:val="36"/>
              </w:rPr>
            </w:pPr>
            <w:r w:rsidRPr="00977B94">
              <w:rPr>
                <w:color w:val="auto"/>
                <w:sz w:val="36"/>
                <w:szCs w:val="36"/>
              </w:rPr>
              <w:t>Millheim Hotel</w:t>
            </w:r>
          </w:p>
          <w:p w14:paraId="557B8FE7" w14:textId="0ED29A77" w:rsidR="00977B94" w:rsidRPr="00977B94" w:rsidRDefault="00977B94" w:rsidP="00772F94">
            <w:pPr>
              <w:pStyle w:val="Address"/>
              <w:rPr>
                <w:color w:val="auto"/>
                <w:sz w:val="36"/>
                <w:szCs w:val="36"/>
              </w:rPr>
            </w:pPr>
            <w:r w:rsidRPr="00977B94">
              <w:rPr>
                <w:sz w:val="36"/>
                <w:szCs w:val="36"/>
              </w:rPr>
              <w:t>112 W Main St, Millheim, PA  16854</w:t>
            </w:r>
          </w:p>
          <w:p w14:paraId="0D7805C8" w14:textId="77777777" w:rsidR="0052171D" w:rsidRDefault="0052171D" w:rsidP="00772F94">
            <w:pPr>
              <w:pStyle w:val="Address"/>
            </w:pPr>
          </w:p>
          <w:p w14:paraId="52770F30" w14:textId="031235D0" w:rsidR="00EC0073" w:rsidRDefault="0052171D">
            <w:pPr>
              <w:pStyle w:val="EventHeading"/>
              <w:rPr>
                <w:sz w:val="28"/>
              </w:rPr>
            </w:pPr>
            <w:r w:rsidRPr="0052171D">
              <w:rPr>
                <w:sz w:val="40"/>
                <w:szCs w:val="40"/>
              </w:rPr>
              <w:t>Please RSVP to</w:t>
            </w:r>
            <w:r>
              <w:t xml:space="preserve"> </w:t>
            </w:r>
            <w:hyperlink r:id="rId10" w:history="1">
              <w:r w:rsidRPr="00C73FFC">
                <w:rPr>
                  <w:rStyle w:val="Hyperlink"/>
                  <w:sz w:val="28"/>
                </w:rPr>
                <w:t>mknepp@psea.org</w:t>
              </w:r>
            </w:hyperlink>
            <w:r>
              <w:rPr>
                <w:sz w:val="28"/>
              </w:rPr>
              <w:t xml:space="preserve"> by </w:t>
            </w:r>
            <w:r w:rsidR="001A7B62">
              <w:rPr>
                <w:sz w:val="28"/>
              </w:rPr>
              <w:t>friday</w:t>
            </w:r>
            <w:r>
              <w:rPr>
                <w:sz w:val="28"/>
              </w:rPr>
              <w:t xml:space="preserve">, </w:t>
            </w:r>
            <w:r w:rsidR="00265B03">
              <w:rPr>
                <w:sz w:val="28"/>
              </w:rPr>
              <w:t>fEBRUARY 6, 2026</w:t>
            </w:r>
          </w:p>
          <w:p w14:paraId="03F66499" w14:textId="77777777" w:rsidR="0052171D" w:rsidRDefault="0052171D" w:rsidP="00977B94">
            <w:pPr>
              <w:pStyle w:val="EventHeading"/>
              <w:rPr>
                <w:sz w:val="32"/>
                <w:szCs w:val="32"/>
              </w:rPr>
            </w:pPr>
          </w:p>
          <w:p w14:paraId="7C7C2C4E" w14:textId="4FE47D94" w:rsidR="0052171D" w:rsidRPr="0052171D" w:rsidRDefault="0052171D" w:rsidP="0052171D">
            <w:pPr>
              <w:pStyle w:val="EventHeading"/>
              <w:jc w:val="center"/>
              <w:rPr>
                <w:sz w:val="32"/>
                <w:szCs w:val="32"/>
              </w:rPr>
            </w:pPr>
            <w:r w:rsidRPr="0052171D">
              <w:rPr>
                <w:sz w:val="32"/>
                <w:szCs w:val="32"/>
              </w:rPr>
              <w:t>Kindell Snyder, C</w:t>
            </w:r>
            <w:r w:rsidR="00C33193">
              <w:rPr>
                <w:sz w:val="32"/>
                <w:szCs w:val="32"/>
              </w:rPr>
              <w:t>ouncil</w:t>
            </w:r>
            <w:r w:rsidRPr="0052171D">
              <w:rPr>
                <w:sz w:val="32"/>
                <w:szCs w:val="32"/>
              </w:rPr>
              <w:t xml:space="preserve"> </w:t>
            </w:r>
            <w:r w:rsidR="00C33193">
              <w:rPr>
                <w:sz w:val="32"/>
                <w:szCs w:val="32"/>
              </w:rPr>
              <w:t>president</w:t>
            </w:r>
          </w:p>
          <w:p w14:paraId="05F0A855" w14:textId="291622FB" w:rsidR="0052171D" w:rsidRPr="0052171D" w:rsidRDefault="0052171D" w:rsidP="0052171D">
            <w:pPr>
              <w:pStyle w:val="EventHeading"/>
              <w:jc w:val="center"/>
              <w:rPr>
                <w:sz w:val="40"/>
                <w:szCs w:val="40"/>
              </w:rPr>
            </w:pPr>
            <w:r w:rsidRPr="0052171D">
              <w:rPr>
                <w:sz w:val="32"/>
                <w:szCs w:val="32"/>
              </w:rPr>
              <w:t>Brian Landis, Uniserv</w:t>
            </w:r>
          </w:p>
        </w:tc>
        <w:tc>
          <w:tcPr>
            <w:tcW w:w="2822" w:type="dxa"/>
            <w:tcBorders>
              <w:left w:val="thickThinSmallGap" w:sz="36" w:space="0" w:color="9D3511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7C76756E" w14:textId="65230338" w:rsidR="000E73B3" w:rsidRDefault="000E73B3" w:rsidP="000E73B3">
            <w:pPr>
              <w:pStyle w:val="EventSubhead"/>
            </w:pPr>
          </w:p>
          <w:p w14:paraId="3DFC693D" w14:textId="1110F0AE" w:rsidR="0052171D" w:rsidRDefault="0052171D" w:rsidP="000E73B3">
            <w:pPr>
              <w:pStyle w:val="EventHeading"/>
            </w:pPr>
            <w:r>
              <w:t>Discussion Topics:</w:t>
            </w:r>
          </w:p>
          <w:p w14:paraId="141EC87E" w14:textId="47D644A2" w:rsidR="000E73B3" w:rsidRDefault="000E73B3" w:rsidP="0052171D"/>
          <w:p w14:paraId="350AEF86" w14:textId="77777777" w:rsidR="00EC0073" w:rsidRDefault="003C073C" w:rsidP="003C073C">
            <w:pPr>
              <w:pStyle w:val="ListParagraph"/>
              <w:numPr>
                <w:ilvl w:val="0"/>
                <w:numId w:val="11"/>
              </w:numPr>
            </w:pPr>
            <w:r>
              <w:t>Healthcare Updates</w:t>
            </w:r>
          </w:p>
          <w:p w14:paraId="432051FE" w14:textId="77777777" w:rsidR="003C073C" w:rsidRDefault="003C073C" w:rsidP="003C073C">
            <w:pPr>
              <w:pStyle w:val="ListParagraph"/>
            </w:pPr>
          </w:p>
          <w:p w14:paraId="6DF68B9D" w14:textId="77777777" w:rsidR="003C073C" w:rsidRDefault="003C073C" w:rsidP="003C073C">
            <w:pPr>
              <w:pStyle w:val="ListParagraph"/>
              <w:numPr>
                <w:ilvl w:val="0"/>
                <w:numId w:val="11"/>
              </w:numPr>
            </w:pPr>
            <w:r>
              <w:t>School Code changes</w:t>
            </w:r>
          </w:p>
          <w:p w14:paraId="7615F9F2" w14:textId="77777777" w:rsidR="003C073C" w:rsidRDefault="003C073C" w:rsidP="003C073C">
            <w:pPr>
              <w:pStyle w:val="ListParagraph"/>
            </w:pPr>
          </w:p>
          <w:p w14:paraId="082E5F98" w14:textId="6ADAEF9B" w:rsidR="003C073C" w:rsidRDefault="003C073C" w:rsidP="003C073C">
            <w:pPr>
              <w:pStyle w:val="ListParagraph"/>
              <w:numPr>
                <w:ilvl w:val="0"/>
                <w:numId w:val="11"/>
              </w:numPr>
            </w:pPr>
            <w:r>
              <w:t xml:space="preserve">Required </w:t>
            </w:r>
            <w:proofErr w:type="gramStart"/>
            <w:r>
              <w:t>trainings</w:t>
            </w:r>
            <w:proofErr w:type="gramEnd"/>
            <w:r>
              <w:t xml:space="preserve"> and issues</w:t>
            </w:r>
          </w:p>
          <w:p w14:paraId="18043C57" w14:textId="77777777" w:rsidR="00FF688A" w:rsidRDefault="00FF688A" w:rsidP="00FF688A">
            <w:pPr>
              <w:pStyle w:val="ListParagraph"/>
            </w:pPr>
          </w:p>
          <w:p w14:paraId="7B055E6C" w14:textId="65609597" w:rsidR="00FF688A" w:rsidRDefault="00FF688A" w:rsidP="003C073C">
            <w:pPr>
              <w:pStyle w:val="ListParagraph"/>
              <w:numPr>
                <w:ilvl w:val="0"/>
                <w:numId w:val="11"/>
              </w:numPr>
            </w:pPr>
            <w:r>
              <w:t>Council name</w:t>
            </w:r>
          </w:p>
          <w:p w14:paraId="584BA67E" w14:textId="77777777" w:rsidR="00FF688A" w:rsidRDefault="00FF688A" w:rsidP="00FF688A">
            <w:pPr>
              <w:pStyle w:val="ListParagraph"/>
            </w:pPr>
          </w:p>
          <w:p w14:paraId="4D83E742" w14:textId="61F82774" w:rsidR="00FF688A" w:rsidRDefault="00FF688A" w:rsidP="003C073C">
            <w:pPr>
              <w:pStyle w:val="ListParagraph"/>
              <w:numPr>
                <w:ilvl w:val="0"/>
                <w:numId w:val="11"/>
              </w:numPr>
            </w:pPr>
            <w:r>
              <w:t>Spring Council officer elections</w:t>
            </w:r>
          </w:p>
          <w:p w14:paraId="35E56AD1" w14:textId="7C4383F1" w:rsidR="003C073C" w:rsidRDefault="003C073C" w:rsidP="00EC0073"/>
        </w:tc>
      </w:tr>
    </w:tbl>
    <w:p w14:paraId="4ECC0BF2" w14:textId="77777777" w:rsidR="00772F94" w:rsidRPr="004051FA" w:rsidRDefault="00772F94" w:rsidP="004051FA">
      <w:pPr>
        <w:pStyle w:val="NoSpacing"/>
      </w:pPr>
    </w:p>
    <w:sectPr w:rsidR="00772F94" w:rsidRPr="004051FA" w:rsidSect="0052171D">
      <w:pgSz w:w="12240" w:h="15840" w:code="1"/>
      <w:pgMar w:top="864" w:right="1080" w:bottom="432" w:left="1080" w:header="720" w:footer="720" w:gutter="0"/>
      <w:pgBorders w:offsetFrom="page">
        <w:top w:val="double" w:sz="4" w:space="24" w:color="9D3511" w:themeColor="accent1" w:themeShade="BF"/>
        <w:left w:val="double" w:sz="4" w:space="24" w:color="9D3511" w:themeColor="accent1" w:themeShade="BF"/>
        <w:bottom w:val="double" w:sz="4" w:space="24" w:color="9D3511" w:themeColor="accent1" w:themeShade="BF"/>
        <w:right w:val="double" w:sz="4" w:space="24" w:color="9D351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78B7" w14:textId="77777777" w:rsidR="005B7B54" w:rsidRDefault="005B7B54">
      <w:pPr>
        <w:spacing w:line="240" w:lineRule="auto"/>
      </w:pPr>
      <w:r>
        <w:separator/>
      </w:r>
    </w:p>
  </w:endnote>
  <w:endnote w:type="continuationSeparator" w:id="0">
    <w:p w14:paraId="490DF899" w14:textId="77777777" w:rsidR="005B7B54" w:rsidRDefault="005B7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A90A" w14:textId="77777777" w:rsidR="005B7B54" w:rsidRDefault="005B7B54">
      <w:pPr>
        <w:spacing w:line="240" w:lineRule="auto"/>
      </w:pPr>
      <w:r>
        <w:separator/>
      </w:r>
    </w:p>
  </w:footnote>
  <w:footnote w:type="continuationSeparator" w:id="0">
    <w:p w14:paraId="1200FBB4" w14:textId="77777777" w:rsidR="005B7B54" w:rsidRDefault="005B7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347880"/>
    <w:multiLevelType w:val="hybridMultilevel"/>
    <w:tmpl w:val="6556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20692">
    <w:abstractNumId w:val="9"/>
  </w:num>
  <w:num w:numId="2" w16cid:durableId="134881935">
    <w:abstractNumId w:val="7"/>
  </w:num>
  <w:num w:numId="3" w16cid:durableId="1017119784">
    <w:abstractNumId w:val="6"/>
  </w:num>
  <w:num w:numId="4" w16cid:durableId="905799999">
    <w:abstractNumId w:val="5"/>
  </w:num>
  <w:num w:numId="5" w16cid:durableId="348262550">
    <w:abstractNumId w:val="4"/>
  </w:num>
  <w:num w:numId="6" w16cid:durableId="1987513524">
    <w:abstractNumId w:val="8"/>
  </w:num>
  <w:num w:numId="7" w16cid:durableId="974801167">
    <w:abstractNumId w:val="3"/>
  </w:num>
  <w:num w:numId="8" w16cid:durableId="1831286045">
    <w:abstractNumId w:val="2"/>
  </w:num>
  <w:num w:numId="9" w16cid:durableId="2029793549">
    <w:abstractNumId w:val="1"/>
  </w:num>
  <w:num w:numId="10" w16cid:durableId="1764106132">
    <w:abstractNumId w:val="0"/>
  </w:num>
  <w:num w:numId="11" w16cid:durableId="1768962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1D"/>
    <w:rsid w:val="0003525F"/>
    <w:rsid w:val="000E73B3"/>
    <w:rsid w:val="00101CD4"/>
    <w:rsid w:val="00192D9E"/>
    <w:rsid w:val="001A7B62"/>
    <w:rsid w:val="00232355"/>
    <w:rsid w:val="00265B03"/>
    <w:rsid w:val="00281AD9"/>
    <w:rsid w:val="002A3C63"/>
    <w:rsid w:val="003734D1"/>
    <w:rsid w:val="00394C1B"/>
    <w:rsid w:val="003C073C"/>
    <w:rsid w:val="003D1557"/>
    <w:rsid w:val="004051FA"/>
    <w:rsid w:val="004134A3"/>
    <w:rsid w:val="00434225"/>
    <w:rsid w:val="004564CA"/>
    <w:rsid w:val="0046095A"/>
    <w:rsid w:val="004924D5"/>
    <w:rsid w:val="004C1425"/>
    <w:rsid w:val="00501AF7"/>
    <w:rsid w:val="0052171D"/>
    <w:rsid w:val="00552504"/>
    <w:rsid w:val="005B7B54"/>
    <w:rsid w:val="005F7E71"/>
    <w:rsid w:val="006408B8"/>
    <w:rsid w:val="006624C5"/>
    <w:rsid w:val="00694FAC"/>
    <w:rsid w:val="00772F94"/>
    <w:rsid w:val="0079666F"/>
    <w:rsid w:val="007A1392"/>
    <w:rsid w:val="007A694F"/>
    <w:rsid w:val="00804616"/>
    <w:rsid w:val="00973246"/>
    <w:rsid w:val="00977B94"/>
    <w:rsid w:val="009A4123"/>
    <w:rsid w:val="009C67F5"/>
    <w:rsid w:val="009E788F"/>
    <w:rsid w:val="00A20049"/>
    <w:rsid w:val="00A63086"/>
    <w:rsid w:val="00AE5E92"/>
    <w:rsid w:val="00AF3FE1"/>
    <w:rsid w:val="00B06A90"/>
    <w:rsid w:val="00B20399"/>
    <w:rsid w:val="00BB06A6"/>
    <w:rsid w:val="00BB3672"/>
    <w:rsid w:val="00BF2315"/>
    <w:rsid w:val="00C33193"/>
    <w:rsid w:val="00C947AE"/>
    <w:rsid w:val="00CB65BD"/>
    <w:rsid w:val="00D7365A"/>
    <w:rsid w:val="00DF3F1D"/>
    <w:rsid w:val="00E34264"/>
    <w:rsid w:val="00E4676F"/>
    <w:rsid w:val="00E743B0"/>
    <w:rsid w:val="00EB2F81"/>
    <w:rsid w:val="00EC0073"/>
    <w:rsid w:val="00EE327C"/>
    <w:rsid w:val="00EF27C6"/>
    <w:rsid w:val="00F110E7"/>
    <w:rsid w:val="00F6257E"/>
    <w:rsid w:val="00F6320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AFFE74"/>
  <w15:chartTrackingRefBased/>
  <w15:docId w15:val="{0BEF21D9-4EF7-44DE-BA2A-32E78AF9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9D351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9D3511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9D3511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9D3511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96464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8B7B57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696464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9D351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D34817" w:themeColor="accent1"/>
        <w:bottom w:val="single" w:sz="4" w:space="0" w:color="D3481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9D3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52171D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knepp@pse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eppmr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F6A327F61240C4861BB8E8594C0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36BB7-66CD-470D-B810-5807B3C2ABB2}"/>
      </w:docPartPr>
      <w:docPartBody>
        <w:p w:rsidR="00384034" w:rsidRDefault="00384034">
          <w:pPr>
            <w:pStyle w:val="13F6A327F61240C4861BB8E8594C0948"/>
          </w:pPr>
          <w:r>
            <w:t>When</w:t>
          </w:r>
        </w:p>
      </w:docPartBody>
    </w:docPart>
    <w:docPart>
      <w:docPartPr>
        <w:name w:val="9875555B7D394A6FAA4D7BE55F60E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FD86-493C-4407-87FD-D0566DF328D1}"/>
      </w:docPartPr>
      <w:docPartBody>
        <w:p w:rsidR="00384034" w:rsidRDefault="00384034">
          <w:pPr>
            <w:pStyle w:val="9875555B7D394A6FAA4D7BE55F60E37D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34"/>
    <w:rsid w:val="00384034"/>
    <w:rsid w:val="003D1557"/>
    <w:rsid w:val="004924D5"/>
    <w:rsid w:val="004C1425"/>
    <w:rsid w:val="00606181"/>
    <w:rsid w:val="007A1392"/>
    <w:rsid w:val="007A694F"/>
    <w:rsid w:val="009A4123"/>
    <w:rsid w:val="00A63086"/>
    <w:rsid w:val="00BB06A6"/>
    <w:rsid w:val="00E4676F"/>
    <w:rsid w:val="00E743B0"/>
    <w:rsid w:val="00EB2F81"/>
    <w:rsid w:val="00F1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13F6A327F61240C4861BB8E8594C0948">
    <w:name w:val="13F6A327F61240C4861BB8E8594C0948"/>
  </w:style>
  <w:style w:type="paragraph" w:customStyle="1" w:styleId="9875555B7D394A6FAA4D7BE55F60E37D">
    <w:name w:val="9875555B7D394A6FAA4D7BE55F60E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Flyer.dotx</Template>
  <TotalTime>0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Knepp, Michelle [PA]</dc:creator>
  <cp:lastModifiedBy>Chambers, Bobbi Jo [PA]</cp:lastModifiedBy>
  <cp:revision>2</cp:revision>
  <cp:lastPrinted>2024-04-23T18:39:00Z</cp:lastPrinted>
  <dcterms:created xsi:type="dcterms:W3CDTF">2026-01-28T14:50:00Z</dcterms:created>
  <dcterms:modified xsi:type="dcterms:W3CDTF">2026-01-28T14:50:00Z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