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C147" w14:textId="77777777" w:rsidR="00102D70" w:rsidRDefault="0042230B">
      <w:pPr>
        <w:pStyle w:val="BodyText"/>
        <w:rPr>
          <w:sz w:val="32"/>
        </w:rPr>
      </w:pPr>
      <w:r>
        <w:rPr>
          <w:sz w:val="32"/>
        </w:rPr>
        <w:t>PSEA-SER</w:t>
      </w:r>
      <w:r w:rsidR="00102D70">
        <w:rPr>
          <w:sz w:val="32"/>
        </w:rPr>
        <w:t xml:space="preserve"> Wants To Take You Out To </w:t>
      </w:r>
      <w:r w:rsidR="003D09E3">
        <w:rPr>
          <w:sz w:val="32"/>
        </w:rPr>
        <w:t>the</w:t>
      </w:r>
      <w:r w:rsidR="00102D70">
        <w:rPr>
          <w:sz w:val="32"/>
        </w:rPr>
        <w:t xml:space="preserve"> Ball Game</w:t>
      </w:r>
    </w:p>
    <w:p w14:paraId="1B5B81E9" w14:textId="77777777" w:rsidR="00102D70" w:rsidRDefault="008862BE" w:rsidP="008862BE">
      <w:pPr>
        <w:pStyle w:val="BodyText"/>
        <w:rPr>
          <w:sz w:val="32"/>
        </w:rPr>
      </w:pPr>
      <w:r>
        <w:rPr>
          <w:sz w:val="32"/>
        </w:rPr>
        <w:t>And we have the hottest tickets in town!</w:t>
      </w:r>
    </w:p>
    <w:p w14:paraId="20937534" w14:textId="77777777" w:rsidR="00A1731A" w:rsidRDefault="00A1731A" w:rsidP="008862BE">
      <w:pPr>
        <w:pStyle w:val="BodyText"/>
        <w:rPr>
          <w:sz w:val="32"/>
        </w:rPr>
      </w:pPr>
      <w:r>
        <w:rPr>
          <w:sz w:val="32"/>
        </w:rPr>
        <w:t>Part 2</w:t>
      </w:r>
    </w:p>
    <w:p w14:paraId="54041026" w14:textId="77777777" w:rsidR="008E03C3" w:rsidRPr="008862BE" w:rsidRDefault="008E03C3" w:rsidP="008862BE">
      <w:pPr>
        <w:pStyle w:val="BodyText"/>
        <w:rPr>
          <w:sz w:val="32"/>
        </w:rPr>
      </w:pPr>
    </w:p>
    <w:p w14:paraId="3AEC6DDA" w14:textId="77777777" w:rsidR="00102D70" w:rsidRDefault="0042230B">
      <w:pPr>
        <w:ind w:firstLine="720"/>
      </w:pPr>
      <w:r>
        <w:t>Once again</w:t>
      </w:r>
      <w:r w:rsidR="0008585C">
        <w:t xml:space="preserve"> this year</w:t>
      </w:r>
      <w:r>
        <w:t xml:space="preserve">, the Southeast Region </w:t>
      </w:r>
      <w:r w:rsidR="00A1731A">
        <w:t>has organized</w:t>
      </w:r>
      <w:r w:rsidR="00DC38FF">
        <w:t xml:space="preserve"> member engagement</w:t>
      </w:r>
      <w:r>
        <w:t xml:space="preserve"> </w:t>
      </w:r>
      <w:r w:rsidR="0008585C">
        <w:t>outings</w:t>
      </w:r>
      <w:r w:rsidR="00102D70">
        <w:t xml:space="preserve"> </w:t>
      </w:r>
      <w:r w:rsidR="00C03D4D">
        <w:t xml:space="preserve">to games </w:t>
      </w:r>
      <w:r w:rsidR="00DB6036">
        <w:t xml:space="preserve">with </w:t>
      </w:r>
      <w:r w:rsidR="00102D70">
        <w:t>the Phil</w:t>
      </w:r>
      <w:r w:rsidR="00CB0914">
        <w:t xml:space="preserve">adelphia Phillies.  Tickets </w:t>
      </w:r>
      <w:r w:rsidR="00102D70">
        <w:t xml:space="preserve">at beautiful Citizens Bank Park </w:t>
      </w:r>
      <w:r w:rsidR="004665FA">
        <w:t>are</w:t>
      </w:r>
      <w:r w:rsidR="00102D70">
        <w:t xml:space="preserve"> available for purchase through </w:t>
      </w:r>
      <w:r>
        <w:t xml:space="preserve">the region </w:t>
      </w:r>
      <w:r w:rsidR="00A1731A">
        <w:t>now using the conference system</w:t>
      </w:r>
      <w:r w:rsidR="00102D70">
        <w:t xml:space="preserve">.  Tickets are available on a first come, first serve basis.  </w:t>
      </w:r>
      <w:r w:rsidR="00317384">
        <w:t xml:space="preserve">The region </w:t>
      </w:r>
      <w:r w:rsidR="00DB6036">
        <w:t xml:space="preserve">will hold a tailgate event before </w:t>
      </w:r>
      <w:r w:rsidR="00FC4BD8">
        <w:t xml:space="preserve">the </w:t>
      </w:r>
      <w:r w:rsidR="00DC38FF">
        <w:t xml:space="preserve">June </w:t>
      </w:r>
      <w:r w:rsidR="00AF4996">
        <w:t>14</w:t>
      </w:r>
      <w:r w:rsidR="00317384">
        <w:t xml:space="preserve"> game</w:t>
      </w:r>
      <w:r w:rsidR="00FC4BD8">
        <w:t xml:space="preserve"> against the </w:t>
      </w:r>
      <w:r w:rsidR="00AF4996">
        <w:t>Oakland A’s</w:t>
      </w:r>
      <w:r w:rsidR="00DC38FF">
        <w:t>, beginning at 11:15 (weather permitting)</w:t>
      </w:r>
      <w:r w:rsidR="00FC4BD8">
        <w:t xml:space="preserve">.  </w:t>
      </w:r>
      <w:r w:rsidR="00DC38FF">
        <w:t>RSVP’s will be required.</w:t>
      </w:r>
    </w:p>
    <w:p w14:paraId="1B3F1B31" w14:textId="77777777" w:rsidR="00563527" w:rsidRPr="00563527" w:rsidRDefault="008E03C3" w:rsidP="00563527">
      <w:pPr>
        <w:ind w:firstLine="720"/>
        <w:rPr>
          <w:sz w:val="32"/>
        </w:rPr>
      </w:pPr>
      <w:r>
        <w:rPr>
          <w:b/>
          <w:u w:val="single"/>
        </w:rPr>
        <w:t>O</w:t>
      </w:r>
      <w:r w:rsidR="00102D70" w:rsidRPr="0049523C">
        <w:rPr>
          <w:b/>
          <w:u w:val="single"/>
        </w:rPr>
        <w:t>rders are being accepted</w:t>
      </w:r>
      <w:r w:rsidR="0049523C" w:rsidRPr="0049523C">
        <w:rPr>
          <w:b/>
          <w:u w:val="single"/>
        </w:rPr>
        <w:t xml:space="preserve"> </w:t>
      </w:r>
      <w:r w:rsidR="001A7C44">
        <w:rPr>
          <w:b/>
          <w:u w:val="single"/>
        </w:rPr>
        <w:t xml:space="preserve">until </w:t>
      </w:r>
      <w:r w:rsidR="00AF4996">
        <w:rPr>
          <w:b/>
          <w:u w:val="single"/>
        </w:rPr>
        <w:t>March 15</w:t>
      </w:r>
      <w:r w:rsidR="001A7C44">
        <w:rPr>
          <w:b/>
          <w:u w:val="single"/>
        </w:rPr>
        <w:t xml:space="preserve"> for the </w:t>
      </w:r>
      <w:r w:rsidR="00AF4996">
        <w:rPr>
          <w:b/>
          <w:u w:val="single"/>
        </w:rPr>
        <w:t>May 17</w:t>
      </w:r>
      <w:r w:rsidR="00A1731A">
        <w:rPr>
          <w:b/>
          <w:u w:val="single"/>
        </w:rPr>
        <w:t>, May 29</w:t>
      </w:r>
      <w:r w:rsidR="00AF4996">
        <w:rPr>
          <w:b/>
          <w:u w:val="single"/>
        </w:rPr>
        <w:t xml:space="preserve"> and </w:t>
      </w:r>
      <w:r w:rsidR="001A7C44">
        <w:rPr>
          <w:b/>
          <w:u w:val="single"/>
        </w:rPr>
        <w:t xml:space="preserve">June </w:t>
      </w:r>
      <w:r w:rsidR="00AF4996">
        <w:rPr>
          <w:b/>
          <w:u w:val="single"/>
        </w:rPr>
        <w:t>14</w:t>
      </w:r>
      <w:r w:rsidR="00187855">
        <w:rPr>
          <w:b/>
          <w:u w:val="single"/>
        </w:rPr>
        <w:t xml:space="preserve"> game.</w:t>
      </w:r>
      <w:r w:rsidR="001A7C44">
        <w:rPr>
          <w:b/>
          <w:u w:val="single"/>
        </w:rPr>
        <w:t xml:space="preserve"> </w:t>
      </w:r>
      <w:r w:rsidR="00187855">
        <w:rPr>
          <w:b/>
          <w:u w:val="single"/>
        </w:rPr>
        <w:t>Order by</w:t>
      </w:r>
      <w:r w:rsidR="001A7C44">
        <w:rPr>
          <w:b/>
          <w:u w:val="single"/>
        </w:rPr>
        <w:t xml:space="preserve"> June 1 for the 3 </w:t>
      </w:r>
      <w:r w:rsidR="00AF4996">
        <w:rPr>
          <w:b/>
          <w:u w:val="single"/>
        </w:rPr>
        <w:t>remaining</w:t>
      </w:r>
      <w:r w:rsidR="001A7C44">
        <w:rPr>
          <w:b/>
          <w:u w:val="single"/>
        </w:rPr>
        <w:t xml:space="preserve"> games.</w:t>
      </w:r>
      <w:r w:rsidR="00102D70" w:rsidRPr="00FC4BD8">
        <w:rPr>
          <w:i/>
        </w:rPr>
        <w:t xml:space="preserve">  </w:t>
      </w:r>
      <w:r w:rsidR="00A1731A">
        <w:t>Links to the conference system are listed with each game below.  Each game must be ordered separately</w:t>
      </w:r>
      <w:r w:rsidR="00102D70">
        <w:t xml:space="preserve"> and the tickets wil</w:t>
      </w:r>
      <w:r w:rsidR="00563527">
        <w:t>l be sent to you upon arrival</w:t>
      </w:r>
      <w:r w:rsidR="00117DF6">
        <w:t xml:space="preserve"> </w:t>
      </w:r>
      <w:r w:rsidR="00FC4BD8">
        <w:t>for each game</w:t>
      </w:r>
      <w:r w:rsidR="00D63C30">
        <w:t xml:space="preserve"> (</w:t>
      </w:r>
      <w:r w:rsidR="001A7C44">
        <w:t>approximately</w:t>
      </w:r>
      <w:r w:rsidR="00D63C30">
        <w:t xml:space="preserve"> 2-3 weeks before the game)</w:t>
      </w:r>
      <w:r w:rsidR="00563527">
        <w:t xml:space="preserve">.   </w:t>
      </w:r>
    </w:p>
    <w:p w14:paraId="5F02D5DB" w14:textId="77777777" w:rsidR="00E53DE5" w:rsidRDefault="00102D70">
      <w:r>
        <w:rPr>
          <w:sz w:val="32"/>
        </w:rPr>
        <w:tab/>
      </w:r>
      <w:r>
        <w:t xml:space="preserve">To order, </w:t>
      </w:r>
      <w:r w:rsidR="00A1731A">
        <w:t xml:space="preserve">go to the conference system links and pay with a credit card </w:t>
      </w:r>
      <w:r w:rsidR="00A1731A" w:rsidRPr="00187855">
        <w:rPr>
          <w:i/>
          <w:u w:val="single"/>
        </w:rPr>
        <w:t>at time of ordering</w:t>
      </w:r>
      <w:r w:rsidR="00A1731A">
        <w:t xml:space="preserve">. </w:t>
      </w:r>
      <w:r w:rsidR="006B6F41">
        <w:t xml:space="preserve"> </w:t>
      </w:r>
      <w:r w:rsidR="006B6F41" w:rsidRPr="006B6F41">
        <w:rPr>
          <w:b/>
          <w:i/>
          <w:u w:val="single"/>
        </w:rPr>
        <w:t>Please note the different prices for each game.</w:t>
      </w:r>
    </w:p>
    <w:p w14:paraId="0AD30F19" w14:textId="77777777" w:rsidR="00102D70" w:rsidRDefault="00102D70">
      <w:r>
        <w:tab/>
        <w:t xml:space="preserve">Any questions, please contact </w:t>
      </w:r>
      <w:r w:rsidR="0042230B">
        <w:t>Gary</w:t>
      </w:r>
      <w:r>
        <w:t xml:space="preserve"> Gittis, </w:t>
      </w:r>
      <w:r w:rsidR="0042230B">
        <w:t xml:space="preserve">SER </w:t>
      </w:r>
      <w:r w:rsidR="00FC4BD8">
        <w:t>Second Vice President</w:t>
      </w:r>
      <w:r w:rsidR="00CB0914">
        <w:t xml:space="preserve">, at </w:t>
      </w:r>
      <w:hyperlink r:id="rId4" w:history="1">
        <w:r w:rsidR="00FC4BD8" w:rsidRPr="001427B6">
          <w:rPr>
            <w:rStyle w:val="Hyperlink"/>
          </w:rPr>
          <w:t>ggittis@psea.org</w:t>
        </w:r>
      </w:hyperlink>
    </w:p>
    <w:p w14:paraId="5DF6F212" w14:textId="77777777" w:rsidR="00102D70" w:rsidRDefault="00DB6036">
      <w:pPr>
        <w:rPr>
          <w:sz w:val="32"/>
        </w:rPr>
      </w:pPr>
      <w:r>
        <w:tab/>
        <w:t xml:space="preserve">Thank you and </w:t>
      </w:r>
      <w:r w:rsidR="00463C54">
        <w:t>see you at the ballpark!</w:t>
      </w:r>
    </w:p>
    <w:p w14:paraId="65B17B06" w14:textId="77777777" w:rsidR="00102D70" w:rsidRDefault="00102D70">
      <w:pPr>
        <w:rPr>
          <w:sz w:val="32"/>
        </w:rPr>
      </w:pPr>
      <w:r>
        <w:rPr>
          <w:sz w:val="32"/>
        </w:rPr>
        <w:t>**********************************************************</w:t>
      </w:r>
    </w:p>
    <w:p w14:paraId="64C970E4" w14:textId="1C48AED6" w:rsidR="00A1731A" w:rsidRDefault="00A1731A" w:rsidP="00AF4996">
      <w:pPr>
        <w:rPr>
          <w:b/>
          <w:szCs w:val="24"/>
        </w:rPr>
      </w:pPr>
      <w:r>
        <w:rPr>
          <w:b/>
          <w:szCs w:val="24"/>
        </w:rPr>
        <w:t xml:space="preserve">May 17, Sunday, 1:05 St. Louis, </w:t>
      </w:r>
      <w:r w:rsidR="00AC6BE1">
        <w:rPr>
          <w:b/>
          <w:szCs w:val="24"/>
        </w:rPr>
        <w:t xml:space="preserve">Zach Wheeler t-shirt for kids, </w:t>
      </w:r>
      <w:r>
        <w:rPr>
          <w:b/>
          <w:szCs w:val="24"/>
        </w:rPr>
        <w:t xml:space="preserve">Section 141 $35 each </w:t>
      </w:r>
      <w:r>
        <w:rPr>
          <w:b/>
          <w:szCs w:val="24"/>
        </w:rPr>
        <w:tab/>
      </w:r>
      <w:r w:rsidR="005B117A">
        <w:rPr>
          <w:b/>
          <w:szCs w:val="24"/>
        </w:rPr>
        <w:fldChar w:fldCharType="begin"/>
      </w:r>
      <w:r w:rsidR="005B117A">
        <w:rPr>
          <w:b/>
          <w:szCs w:val="24"/>
        </w:rPr>
        <w:instrText xml:space="preserve"> HYPERLINK "https://www.psea.org/ser/phillies5.17" </w:instrText>
      </w:r>
      <w:r w:rsidR="005B117A">
        <w:rPr>
          <w:b/>
          <w:szCs w:val="24"/>
        </w:rPr>
        <w:fldChar w:fldCharType="separate"/>
      </w:r>
      <w:r w:rsidR="005B117A" w:rsidRPr="007129E2">
        <w:rPr>
          <w:rStyle w:val="Hyperlink"/>
          <w:b/>
          <w:szCs w:val="24"/>
        </w:rPr>
        <w:t>https://www.psea.org/ser/phillies5.17</w:t>
      </w:r>
      <w:r w:rsidR="005B117A">
        <w:rPr>
          <w:b/>
          <w:szCs w:val="24"/>
        </w:rPr>
        <w:fldChar w:fldCharType="end"/>
      </w:r>
      <w:r w:rsidR="005B117A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EFCC142" w14:textId="77777777" w:rsidR="00A1731A" w:rsidRDefault="00A1731A" w:rsidP="00AF4996">
      <w:pPr>
        <w:rPr>
          <w:b/>
          <w:szCs w:val="24"/>
        </w:rPr>
      </w:pPr>
    </w:p>
    <w:p w14:paraId="6426C964" w14:textId="77777777" w:rsidR="005B117A" w:rsidRDefault="00A1731A" w:rsidP="00A1731A">
      <w:pPr>
        <w:rPr>
          <w:b/>
          <w:szCs w:val="24"/>
        </w:rPr>
      </w:pPr>
      <w:r>
        <w:rPr>
          <w:b/>
          <w:szCs w:val="24"/>
        </w:rPr>
        <w:t xml:space="preserve">May 29, Friday, 7:05 Washington, </w:t>
      </w:r>
      <w:r w:rsidR="009F01DD">
        <w:rPr>
          <w:b/>
          <w:szCs w:val="24"/>
        </w:rPr>
        <w:t>Halla</w:t>
      </w:r>
      <w:r>
        <w:rPr>
          <w:b/>
          <w:szCs w:val="24"/>
        </w:rPr>
        <w:t xml:space="preserve">day Retirement, Section 145 $35 each </w:t>
      </w:r>
    </w:p>
    <w:p w14:paraId="618EC011" w14:textId="3F08F910" w:rsidR="00A1731A" w:rsidRDefault="005B117A" w:rsidP="005B117A">
      <w:pPr>
        <w:ind w:firstLine="720"/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"https://www.psea.org/ser/phillies5.29" </w:instrText>
      </w:r>
      <w:r>
        <w:rPr>
          <w:b/>
          <w:szCs w:val="24"/>
        </w:rPr>
        <w:fldChar w:fldCharType="separate"/>
      </w:r>
      <w:r w:rsidRPr="007129E2">
        <w:rPr>
          <w:rStyle w:val="Hyperlink"/>
          <w:b/>
          <w:szCs w:val="24"/>
        </w:rPr>
        <w:t>https://www.psea.org/ser/phillies5.29</w:t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A1731A">
        <w:rPr>
          <w:b/>
          <w:szCs w:val="24"/>
        </w:rPr>
        <w:t xml:space="preserve">  </w:t>
      </w:r>
    </w:p>
    <w:p w14:paraId="3C6B23C4" w14:textId="77777777" w:rsidR="0073349F" w:rsidRDefault="0073349F" w:rsidP="00220415">
      <w:pPr>
        <w:rPr>
          <w:b/>
          <w:szCs w:val="24"/>
        </w:rPr>
      </w:pPr>
    </w:p>
    <w:p w14:paraId="196B6B03" w14:textId="77777777" w:rsidR="005B117A" w:rsidRDefault="0073349F" w:rsidP="0073349F">
      <w:pPr>
        <w:rPr>
          <w:b/>
          <w:szCs w:val="24"/>
        </w:rPr>
      </w:pPr>
      <w:r>
        <w:rPr>
          <w:b/>
          <w:szCs w:val="24"/>
        </w:rPr>
        <w:t xml:space="preserve">June </w:t>
      </w:r>
      <w:r w:rsidR="004D64A1">
        <w:rPr>
          <w:b/>
          <w:szCs w:val="24"/>
        </w:rPr>
        <w:t>14</w:t>
      </w:r>
      <w:r>
        <w:rPr>
          <w:b/>
          <w:szCs w:val="24"/>
        </w:rPr>
        <w:t xml:space="preserve">, Sunday, 1:05 </w:t>
      </w:r>
      <w:r w:rsidR="004D64A1">
        <w:rPr>
          <w:b/>
          <w:szCs w:val="24"/>
        </w:rPr>
        <w:t>Oakland</w:t>
      </w:r>
      <w:r>
        <w:rPr>
          <w:b/>
          <w:szCs w:val="24"/>
        </w:rPr>
        <w:t xml:space="preserve">, </w:t>
      </w:r>
      <w:r w:rsidR="004D64A1">
        <w:rPr>
          <w:b/>
          <w:szCs w:val="24"/>
        </w:rPr>
        <w:t>Father’s Appr</w:t>
      </w:r>
      <w:r w:rsidR="00240D9C">
        <w:rPr>
          <w:b/>
          <w:szCs w:val="24"/>
        </w:rPr>
        <w:t xml:space="preserve">eciation, </w:t>
      </w:r>
      <w:r>
        <w:rPr>
          <w:b/>
          <w:szCs w:val="24"/>
        </w:rPr>
        <w:t>Section 14</w:t>
      </w:r>
      <w:r w:rsidR="004D64A1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CC45E2">
        <w:rPr>
          <w:b/>
          <w:szCs w:val="24"/>
        </w:rPr>
        <w:t>$</w:t>
      </w:r>
      <w:r>
        <w:rPr>
          <w:b/>
          <w:szCs w:val="24"/>
        </w:rPr>
        <w:t>3</w:t>
      </w:r>
      <w:r w:rsidR="004D64A1">
        <w:rPr>
          <w:b/>
          <w:szCs w:val="24"/>
        </w:rPr>
        <w:t>5</w:t>
      </w:r>
      <w:r>
        <w:rPr>
          <w:b/>
          <w:szCs w:val="24"/>
        </w:rPr>
        <w:t xml:space="preserve"> each.  </w:t>
      </w:r>
    </w:p>
    <w:p w14:paraId="7547FD00" w14:textId="786BC71B" w:rsidR="0073349F" w:rsidRDefault="005B117A" w:rsidP="0073349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"https://www.psea.org/ser/phillies6.14" </w:instrText>
      </w:r>
      <w:r>
        <w:rPr>
          <w:b/>
          <w:szCs w:val="24"/>
        </w:rPr>
        <w:fldChar w:fldCharType="separate"/>
      </w:r>
      <w:r w:rsidRPr="007129E2">
        <w:rPr>
          <w:rStyle w:val="Hyperlink"/>
          <w:b/>
          <w:szCs w:val="24"/>
        </w:rPr>
        <w:t>https://www.psea.org/ser/phillies6.14</w:t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4219CE">
        <w:rPr>
          <w:b/>
          <w:szCs w:val="24"/>
        </w:rPr>
        <w:t xml:space="preserve">  </w:t>
      </w:r>
    </w:p>
    <w:p w14:paraId="65C1F14B" w14:textId="77777777" w:rsidR="002D72FB" w:rsidRDefault="002D72FB" w:rsidP="00220415">
      <w:pPr>
        <w:rPr>
          <w:b/>
          <w:szCs w:val="24"/>
        </w:rPr>
      </w:pPr>
    </w:p>
    <w:p w14:paraId="0F5D222B" w14:textId="77777777" w:rsidR="005B117A" w:rsidRDefault="004D64A1" w:rsidP="0073349F">
      <w:pPr>
        <w:rPr>
          <w:b/>
          <w:szCs w:val="24"/>
        </w:rPr>
      </w:pPr>
      <w:r>
        <w:rPr>
          <w:b/>
          <w:szCs w:val="24"/>
        </w:rPr>
        <w:t>July</w:t>
      </w:r>
      <w:r w:rsidR="0073349F">
        <w:rPr>
          <w:b/>
          <w:szCs w:val="24"/>
        </w:rPr>
        <w:t xml:space="preserve"> 1</w:t>
      </w:r>
      <w:r>
        <w:rPr>
          <w:b/>
          <w:szCs w:val="24"/>
        </w:rPr>
        <w:t>8</w:t>
      </w:r>
      <w:r w:rsidR="0073349F" w:rsidRPr="00CC45E2">
        <w:rPr>
          <w:b/>
          <w:szCs w:val="24"/>
        </w:rPr>
        <w:t>, S</w:t>
      </w:r>
      <w:r>
        <w:rPr>
          <w:b/>
          <w:szCs w:val="24"/>
        </w:rPr>
        <w:t>atur</w:t>
      </w:r>
      <w:r w:rsidR="0073349F" w:rsidRPr="00CC45E2">
        <w:rPr>
          <w:b/>
          <w:szCs w:val="24"/>
        </w:rPr>
        <w:t xml:space="preserve">day, </w:t>
      </w:r>
      <w:r w:rsidR="009F01DD">
        <w:rPr>
          <w:b/>
          <w:szCs w:val="24"/>
        </w:rPr>
        <w:t xml:space="preserve">7:05 </w:t>
      </w:r>
      <w:r>
        <w:rPr>
          <w:b/>
          <w:szCs w:val="24"/>
        </w:rPr>
        <w:t>Angels</w:t>
      </w:r>
      <w:r w:rsidR="0073349F" w:rsidRPr="00CC45E2">
        <w:rPr>
          <w:b/>
          <w:szCs w:val="24"/>
        </w:rPr>
        <w:t xml:space="preserve">: </w:t>
      </w:r>
      <w:r>
        <w:rPr>
          <w:b/>
          <w:szCs w:val="24"/>
        </w:rPr>
        <w:t>Mike Trout</w:t>
      </w:r>
      <w:r w:rsidRPr="00CC45E2">
        <w:rPr>
          <w:b/>
          <w:szCs w:val="24"/>
        </w:rPr>
        <w:t xml:space="preserve"> </w:t>
      </w:r>
      <w:r w:rsidR="0073349F" w:rsidRPr="00CC45E2">
        <w:rPr>
          <w:b/>
          <w:szCs w:val="24"/>
        </w:rPr>
        <w:t xml:space="preserve">Section </w:t>
      </w:r>
      <w:r w:rsidR="0073349F">
        <w:rPr>
          <w:b/>
          <w:szCs w:val="24"/>
        </w:rPr>
        <w:t>14</w:t>
      </w:r>
      <w:r>
        <w:rPr>
          <w:b/>
          <w:szCs w:val="24"/>
        </w:rPr>
        <w:t>1</w:t>
      </w:r>
      <w:r w:rsidR="0073349F" w:rsidRPr="00CC45E2">
        <w:rPr>
          <w:b/>
          <w:szCs w:val="24"/>
        </w:rPr>
        <w:t xml:space="preserve"> @ $</w:t>
      </w:r>
      <w:r>
        <w:rPr>
          <w:b/>
          <w:szCs w:val="24"/>
        </w:rPr>
        <w:t>49</w:t>
      </w:r>
      <w:r w:rsidR="0073349F" w:rsidRPr="00CC45E2">
        <w:rPr>
          <w:b/>
          <w:szCs w:val="24"/>
        </w:rPr>
        <w:t xml:space="preserve"> each. </w:t>
      </w:r>
      <w:r w:rsidR="0073349F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</w:p>
    <w:p w14:paraId="5C52B3AB" w14:textId="4D5CFAD1" w:rsidR="0073349F" w:rsidRDefault="005B117A" w:rsidP="0073349F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"https://www.psea.org/ser/phillies7.18" </w:instrText>
      </w:r>
      <w:r>
        <w:rPr>
          <w:b/>
          <w:szCs w:val="24"/>
        </w:rPr>
        <w:fldChar w:fldCharType="separate"/>
      </w:r>
      <w:r w:rsidRPr="007129E2">
        <w:rPr>
          <w:rStyle w:val="Hyperlink"/>
          <w:b/>
          <w:szCs w:val="24"/>
        </w:rPr>
        <w:t>https:</w:t>
      </w:r>
      <w:r w:rsidRPr="007129E2">
        <w:rPr>
          <w:rStyle w:val="Hyperlink"/>
          <w:b/>
          <w:szCs w:val="24"/>
        </w:rPr>
        <w:t>//w</w:t>
      </w:r>
      <w:bookmarkStart w:id="0" w:name="_GoBack"/>
      <w:bookmarkEnd w:id="0"/>
      <w:r w:rsidRPr="007129E2">
        <w:rPr>
          <w:rStyle w:val="Hyperlink"/>
          <w:b/>
          <w:szCs w:val="24"/>
        </w:rPr>
        <w:t>ww.psea.org/ser/phillies7.18</w:t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4D64A1">
        <w:rPr>
          <w:b/>
          <w:szCs w:val="24"/>
        </w:rPr>
        <w:t xml:space="preserve">          </w:t>
      </w:r>
      <w:r w:rsidR="004219CE">
        <w:rPr>
          <w:b/>
          <w:szCs w:val="24"/>
        </w:rPr>
        <w:t xml:space="preserve">  </w:t>
      </w:r>
    </w:p>
    <w:p w14:paraId="6BC396C3" w14:textId="77777777" w:rsidR="00C54154" w:rsidRPr="00CC45E2" w:rsidRDefault="00C54154" w:rsidP="00220415">
      <w:pPr>
        <w:rPr>
          <w:b/>
          <w:szCs w:val="24"/>
        </w:rPr>
      </w:pPr>
    </w:p>
    <w:p w14:paraId="497BA968" w14:textId="030EF6E0" w:rsidR="00A1731A" w:rsidRDefault="004D64A1" w:rsidP="00CC45E2">
      <w:pPr>
        <w:rPr>
          <w:b/>
          <w:szCs w:val="24"/>
        </w:rPr>
      </w:pPr>
      <w:r>
        <w:rPr>
          <w:b/>
          <w:szCs w:val="24"/>
        </w:rPr>
        <w:t>August 22</w:t>
      </w:r>
      <w:r w:rsidR="0073349F" w:rsidRPr="00CC45E2">
        <w:rPr>
          <w:b/>
          <w:szCs w:val="24"/>
        </w:rPr>
        <w:t>, S</w:t>
      </w:r>
      <w:r>
        <w:rPr>
          <w:b/>
          <w:szCs w:val="24"/>
        </w:rPr>
        <w:t>atur</w:t>
      </w:r>
      <w:r w:rsidR="0073349F" w:rsidRPr="00CC45E2">
        <w:rPr>
          <w:b/>
          <w:szCs w:val="24"/>
        </w:rPr>
        <w:t xml:space="preserve">day, </w:t>
      </w:r>
      <w:r>
        <w:rPr>
          <w:b/>
          <w:szCs w:val="24"/>
        </w:rPr>
        <w:t>6</w:t>
      </w:r>
      <w:r w:rsidR="0073349F" w:rsidRPr="00CC45E2">
        <w:rPr>
          <w:b/>
          <w:szCs w:val="24"/>
        </w:rPr>
        <w:t xml:space="preserve">:05 </w:t>
      </w:r>
      <w:r>
        <w:rPr>
          <w:b/>
          <w:szCs w:val="24"/>
        </w:rPr>
        <w:t>Atlanta</w:t>
      </w:r>
      <w:r w:rsidR="00FD3385">
        <w:rPr>
          <w:b/>
          <w:szCs w:val="24"/>
        </w:rPr>
        <w:t xml:space="preserve">: Section </w:t>
      </w:r>
      <w:r w:rsidR="0073349F">
        <w:rPr>
          <w:b/>
          <w:szCs w:val="24"/>
        </w:rPr>
        <w:t>14</w:t>
      </w:r>
      <w:r>
        <w:rPr>
          <w:b/>
          <w:szCs w:val="24"/>
        </w:rPr>
        <w:t>2</w:t>
      </w:r>
      <w:r w:rsidR="00F93517" w:rsidRPr="00CC45E2">
        <w:rPr>
          <w:b/>
          <w:szCs w:val="24"/>
        </w:rPr>
        <w:t xml:space="preserve"> @ $</w:t>
      </w:r>
      <w:r w:rsidR="0073349F">
        <w:rPr>
          <w:b/>
          <w:szCs w:val="24"/>
        </w:rPr>
        <w:t>3</w:t>
      </w:r>
      <w:r>
        <w:rPr>
          <w:b/>
          <w:szCs w:val="24"/>
        </w:rPr>
        <w:t>9</w:t>
      </w:r>
      <w:r w:rsidR="00FC4BD8">
        <w:rPr>
          <w:b/>
          <w:szCs w:val="24"/>
        </w:rPr>
        <w:t xml:space="preserve"> each.</w:t>
      </w:r>
    </w:p>
    <w:p w14:paraId="7021A5C5" w14:textId="68DA8B39" w:rsidR="005B117A" w:rsidRDefault="005B117A" w:rsidP="00CC45E2">
      <w:pPr>
        <w:rPr>
          <w:b/>
          <w:szCs w:val="24"/>
        </w:rPr>
      </w:pPr>
      <w:r>
        <w:rPr>
          <w:b/>
          <w:szCs w:val="24"/>
        </w:rPr>
        <w:tab/>
      </w:r>
      <w:hyperlink r:id="rId5" w:history="1">
        <w:r w:rsidRPr="007129E2">
          <w:rPr>
            <w:rStyle w:val="Hyperlink"/>
            <w:b/>
            <w:szCs w:val="24"/>
          </w:rPr>
          <w:t>https://w</w:t>
        </w:r>
        <w:r w:rsidRPr="007129E2">
          <w:rPr>
            <w:rStyle w:val="Hyperlink"/>
            <w:b/>
            <w:szCs w:val="24"/>
          </w:rPr>
          <w:t>ww.psea.org/ser/phillies8.22</w:t>
        </w:r>
      </w:hyperlink>
      <w:r>
        <w:rPr>
          <w:b/>
          <w:szCs w:val="24"/>
        </w:rPr>
        <w:t xml:space="preserve"> </w:t>
      </w:r>
    </w:p>
    <w:p w14:paraId="281ECA48" w14:textId="77777777" w:rsidR="005E6075" w:rsidRDefault="004F212A" w:rsidP="00CC45E2">
      <w:pPr>
        <w:rPr>
          <w:b/>
          <w:szCs w:val="24"/>
        </w:rPr>
      </w:pPr>
      <w:r>
        <w:rPr>
          <w:b/>
          <w:szCs w:val="24"/>
        </w:rPr>
        <w:tab/>
      </w:r>
      <w:r w:rsidR="0073349F">
        <w:rPr>
          <w:b/>
          <w:szCs w:val="24"/>
        </w:rPr>
        <w:t xml:space="preserve">                </w:t>
      </w:r>
      <w:r w:rsidR="004D64A1">
        <w:rPr>
          <w:b/>
          <w:szCs w:val="24"/>
        </w:rPr>
        <w:t xml:space="preserve">         </w:t>
      </w:r>
      <w:r w:rsidR="004219CE">
        <w:rPr>
          <w:b/>
          <w:szCs w:val="24"/>
        </w:rPr>
        <w:t xml:space="preserve">  </w:t>
      </w:r>
      <w:r w:rsidR="0073349F">
        <w:rPr>
          <w:b/>
          <w:szCs w:val="24"/>
        </w:rPr>
        <w:t xml:space="preserve"> </w:t>
      </w:r>
    </w:p>
    <w:p w14:paraId="4042FB48" w14:textId="231BF4EE" w:rsidR="005E6075" w:rsidRDefault="002D72FB" w:rsidP="002D72FB">
      <w:pPr>
        <w:rPr>
          <w:b/>
          <w:szCs w:val="24"/>
        </w:rPr>
      </w:pPr>
      <w:r>
        <w:rPr>
          <w:b/>
          <w:szCs w:val="24"/>
        </w:rPr>
        <w:t xml:space="preserve">September </w:t>
      </w:r>
      <w:r w:rsidR="0073349F">
        <w:rPr>
          <w:b/>
          <w:szCs w:val="24"/>
        </w:rPr>
        <w:t>2</w:t>
      </w:r>
      <w:r w:rsidR="004D64A1">
        <w:rPr>
          <w:b/>
          <w:szCs w:val="24"/>
        </w:rPr>
        <w:t>0</w:t>
      </w:r>
      <w:r w:rsidR="00F93517" w:rsidRPr="00CC45E2">
        <w:rPr>
          <w:b/>
          <w:szCs w:val="24"/>
        </w:rPr>
        <w:t xml:space="preserve">, </w:t>
      </w:r>
      <w:r w:rsidR="00DF2295" w:rsidRPr="00CC45E2">
        <w:rPr>
          <w:b/>
          <w:szCs w:val="24"/>
        </w:rPr>
        <w:t xml:space="preserve">Sunday, </w:t>
      </w:r>
      <w:r w:rsidR="004D64A1">
        <w:rPr>
          <w:b/>
          <w:szCs w:val="24"/>
        </w:rPr>
        <w:t>1</w:t>
      </w:r>
      <w:r w:rsidR="00317384" w:rsidRPr="00CC45E2">
        <w:rPr>
          <w:b/>
          <w:szCs w:val="24"/>
        </w:rPr>
        <w:t xml:space="preserve">:05 </w:t>
      </w:r>
      <w:r w:rsidR="004D64A1">
        <w:rPr>
          <w:b/>
          <w:szCs w:val="24"/>
        </w:rPr>
        <w:t>Atlanta</w:t>
      </w:r>
      <w:r w:rsidR="00DF2295" w:rsidRPr="00CC45E2">
        <w:rPr>
          <w:b/>
          <w:szCs w:val="24"/>
        </w:rPr>
        <w:t xml:space="preserve">: </w:t>
      </w:r>
      <w:r w:rsidR="004219CE">
        <w:rPr>
          <w:b/>
          <w:szCs w:val="24"/>
        </w:rPr>
        <w:t xml:space="preserve">Fan Appreciation </w:t>
      </w:r>
      <w:r w:rsidR="00DF2295" w:rsidRPr="00CC45E2">
        <w:rPr>
          <w:b/>
          <w:szCs w:val="24"/>
        </w:rPr>
        <w:t xml:space="preserve">Section </w:t>
      </w:r>
      <w:r w:rsidR="006C38B2">
        <w:rPr>
          <w:b/>
          <w:szCs w:val="24"/>
        </w:rPr>
        <w:t>1</w:t>
      </w:r>
      <w:r w:rsidR="00317EE9">
        <w:rPr>
          <w:b/>
          <w:szCs w:val="24"/>
        </w:rPr>
        <w:t>4</w:t>
      </w:r>
      <w:r w:rsidR="004D64A1">
        <w:rPr>
          <w:b/>
          <w:szCs w:val="24"/>
        </w:rPr>
        <w:t>1</w:t>
      </w:r>
      <w:r w:rsidR="00DF2295" w:rsidRPr="00CC45E2">
        <w:rPr>
          <w:b/>
          <w:szCs w:val="24"/>
        </w:rPr>
        <w:t xml:space="preserve"> @ $</w:t>
      </w:r>
      <w:r w:rsidR="00633DA5">
        <w:rPr>
          <w:b/>
          <w:szCs w:val="24"/>
        </w:rPr>
        <w:t>3</w:t>
      </w:r>
      <w:r w:rsidR="004D64A1">
        <w:rPr>
          <w:b/>
          <w:szCs w:val="24"/>
        </w:rPr>
        <w:t>5</w:t>
      </w:r>
      <w:r w:rsidR="004219CE">
        <w:rPr>
          <w:b/>
          <w:szCs w:val="24"/>
        </w:rPr>
        <w:t xml:space="preserve"> each.</w:t>
      </w:r>
      <w:r w:rsidR="003E3035">
        <w:rPr>
          <w:b/>
          <w:szCs w:val="24"/>
        </w:rPr>
        <w:t xml:space="preserve"> </w:t>
      </w:r>
    </w:p>
    <w:p w14:paraId="02902588" w14:textId="475A0046" w:rsidR="005B117A" w:rsidRDefault="005B117A" w:rsidP="002D72FB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"https://www.psea.org/ser/phillies9.20" </w:instrText>
      </w:r>
      <w:r>
        <w:rPr>
          <w:b/>
          <w:szCs w:val="24"/>
        </w:rPr>
        <w:fldChar w:fldCharType="separate"/>
      </w:r>
      <w:r w:rsidRPr="007129E2">
        <w:rPr>
          <w:rStyle w:val="Hyperlink"/>
          <w:b/>
          <w:szCs w:val="24"/>
        </w:rPr>
        <w:t>https://www.psea.org/ser/phillies9.20</w:t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</w:p>
    <w:p w14:paraId="64AECBCD" w14:textId="77777777" w:rsidR="00102D70" w:rsidRPr="003E3035" w:rsidRDefault="00102D70" w:rsidP="0049523C">
      <w:pPr>
        <w:rPr>
          <w:b/>
          <w:szCs w:val="24"/>
        </w:rPr>
      </w:pPr>
    </w:p>
    <w:p w14:paraId="20CD5EBA" w14:textId="77777777" w:rsidR="008E03C3" w:rsidRDefault="003E3035" w:rsidP="00A1731A">
      <w:pPr>
        <w:ind w:left="2880" w:firstLine="720"/>
        <w:rPr>
          <w:i/>
          <w:u w:val="single"/>
        </w:rPr>
      </w:pPr>
      <w:r>
        <w:rPr>
          <w:b/>
          <w:bCs/>
        </w:rPr>
        <w:t xml:space="preserve">           </w:t>
      </w:r>
      <w:r w:rsidR="006911A8">
        <w:rPr>
          <w:b/>
          <w:bCs/>
        </w:rPr>
        <w:t xml:space="preserve">          </w:t>
      </w:r>
      <w:r>
        <w:rPr>
          <w:b/>
          <w:bCs/>
        </w:rPr>
        <w:t xml:space="preserve"> </w:t>
      </w:r>
    </w:p>
    <w:p w14:paraId="01B7C497" w14:textId="77777777" w:rsidR="008E03C3" w:rsidRDefault="008E03C3">
      <w:pPr>
        <w:rPr>
          <w:i/>
          <w:u w:val="single"/>
        </w:rPr>
      </w:pPr>
    </w:p>
    <w:p w14:paraId="01FD7F1F" w14:textId="77777777" w:rsidR="008E03C3" w:rsidRDefault="008E03C3">
      <w:pPr>
        <w:rPr>
          <w:i/>
          <w:u w:val="single"/>
        </w:rPr>
      </w:pPr>
    </w:p>
    <w:sectPr w:rsidR="008E03C3" w:rsidSect="00C03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E3"/>
    <w:rsid w:val="00073444"/>
    <w:rsid w:val="0008585C"/>
    <w:rsid w:val="000D15D6"/>
    <w:rsid w:val="00102D70"/>
    <w:rsid w:val="00117DF6"/>
    <w:rsid w:val="0016347A"/>
    <w:rsid w:val="00187855"/>
    <w:rsid w:val="001A7C44"/>
    <w:rsid w:val="001B2DC5"/>
    <w:rsid w:val="001D5A82"/>
    <w:rsid w:val="00203134"/>
    <w:rsid w:val="00220415"/>
    <w:rsid w:val="00240D9C"/>
    <w:rsid w:val="002D72FB"/>
    <w:rsid w:val="002E35D5"/>
    <w:rsid w:val="003162A8"/>
    <w:rsid w:val="00317384"/>
    <w:rsid w:val="00317EE9"/>
    <w:rsid w:val="00346D69"/>
    <w:rsid w:val="0039783D"/>
    <w:rsid w:val="003D09E3"/>
    <w:rsid w:val="003D7D22"/>
    <w:rsid w:val="003E3035"/>
    <w:rsid w:val="004219CE"/>
    <w:rsid w:val="0042230B"/>
    <w:rsid w:val="004634FA"/>
    <w:rsid w:val="00463C54"/>
    <w:rsid w:val="004665FA"/>
    <w:rsid w:val="0049523C"/>
    <w:rsid w:val="004D64A1"/>
    <w:rsid w:val="004F212A"/>
    <w:rsid w:val="005477CF"/>
    <w:rsid w:val="00561099"/>
    <w:rsid w:val="00563527"/>
    <w:rsid w:val="005B117A"/>
    <w:rsid w:val="005B32F0"/>
    <w:rsid w:val="005C439A"/>
    <w:rsid w:val="005E6075"/>
    <w:rsid w:val="00633DA5"/>
    <w:rsid w:val="006802AC"/>
    <w:rsid w:val="006911A8"/>
    <w:rsid w:val="006B6F41"/>
    <w:rsid w:val="006C38B2"/>
    <w:rsid w:val="006C484F"/>
    <w:rsid w:val="006F6583"/>
    <w:rsid w:val="0073349F"/>
    <w:rsid w:val="00796D27"/>
    <w:rsid w:val="007D3CAC"/>
    <w:rsid w:val="007E06B3"/>
    <w:rsid w:val="008455A8"/>
    <w:rsid w:val="008862BE"/>
    <w:rsid w:val="008A2408"/>
    <w:rsid w:val="008D0ACD"/>
    <w:rsid w:val="008D684E"/>
    <w:rsid w:val="008E03C3"/>
    <w:rsid w:val="00985D94"/>
    <w:rsid w:val="009E17D9"/>
    <w:rsid w:val="009F01DD"/>
    <w:rsid w:val="00A1731A"/>
    <w:rsid w:val="00A215CE"/>
    <w:rsid w:val="00A35F1E"/>
    <w:rsid w:val="00A83DFD"/>
    <w:rsid w:val="00AC10A3"/>
    <w:rsid w:val="00AC6BE1"/>
    <w:rsid w:val="00AD7887"/>
    <w:rsid w:val="00AE3CDB"/>
    <w:rsid w:val="00AF4996"/>
    <w:rsid w:val="00BA72F7"/>
    <w:rsid w:val="00C03D4D"/>
    <w:rsid w:val="00C420B2"/>
    <w:rsid w:val="00C54154"/>
    <w:rsid w:val="00C65594"/>
    <w:rsid w:val="00CB0914"/>
    <w:rsid w:val="00CC45E2"/>
    <w:rsid w:val="00CE66A4"/>
    <w:rsid w:val="00D52CC6"/>
    <w:rsid w:val="00D63C30"/>
    <w:rsid w:val="00D81912"/>
    <w:rsid w:val="00DA4268"/>
    <w:rsid w:val="00DA6D96"/>
    <w:rsid w:val="00DB6036"/>
    <w:rsid w:val="00DC38FF"/>
    <w:rsid w:val="00DF2295"/>
    <w:rsid w:val="00DF4AD5"/>
    <w:rsid w:val="00E048C8"/>
    <w:rsid w:val="00E048DC"/>
    <w:rsid w:val="00E37C88"/>
    <w:rsid w:val="00E53DE5"/>
    <w:rsid w:val="00E87112"/>
    <w:rsid w:val="00EA0617"/>
    <w:rsid w:val="00EA70DB"/>
    <w:rsid w:val="00F201FB"/>
    <w:rsid w:val="00F21489"/>
    <w:rsid w:val="00F505A2"/>
    <w:rsid w:val="00F77DDB"/>
    <w:rsid w:val="00F93517"/>
    <w:rsid w:val="00FC4BD8"/>
    <w:rsid w:val="00FC7F94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18F0E"/>
  <w15:docId w15:val="{2F57CD34-8802-4C44-AAD2-66823D1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0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A70DB"/>
    <w:pPr>
      <w:keepNext/>
      <w:outlineLvl w:val="0"/>
    </w:pPr>
    <w:rPr>
      <w:bCs/>
      <w:sz w:val="28"/>
    </w:rPr>
  </w:style>
  <w:style w:type="paragraph" w:styleId="Heading2">
    <w:name w:val="heading 2"/>
    <w:basedOn w:val="Normal"/>
    <w:next w:val="Normal"/>
    <w:qFormat/>
    <w:rsid w:val="00EA70DB"/>
    <w:pPr>
      <w:keepNext/>
      <w:tabs>
        <w:tab w:val="left" w:pos="8424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A70D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70D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70DB"/>
    <w:pPr>
      <w:jc w:val="center"/>
    </w:pPr>
    <w:rPr>
      <w:b/>
      <w:bCs/>
      <w:sz w:val="44"/>
    </w:rPr>
  </w:style>
  <w:style w:type="character" w:styleId="Hyperlink">
    <w:name w:val="Hyperlink"/>
    <w:basedOn w:val="DefaultParagraphFont"/>
    <w:rsid w:val="00EA70DB"/>
    <w:rPr>
      <w:color w:val="0000FF"/>
      <w:u w:val="single"/>
    </w:rPr>
  </w:style>
  <w:style w:type="character" w:styleId="FollowedHyperlink">
    <w:name w:val="FollowedHyperlink"/>
    <w:basedOn w:val="DefaultParagraphFont"/>
    <w:rsid w:val="00EA70D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E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35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ea.org/ser/phillies8.22" TargetMode="External"/><Relationship Id="rId4" Type="http://schemas.openxmlformats.org/officeDocument/2006/relationships/hyperlink" Target="mailto:ggittis@p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Ecology Club Wants To Take You Out To The Ball Game</vt:lpstr>
    </vt:vector>
  </TitlesOfParts>
  <Company>Downingtown School District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Ecology Club Wants To Take You Out To The Ball Game</dc:title>
  <dc:creator>DASD</dc:creator>
  <cp:lastModifiedBy>Journey, Cathy [PA]</cp:lastModifiedBy>
  <cp:revision>2</cp:revision>
  <cp:lastPrinted>2018-12-01T23:33:00Z</cp:lastPrinted>
  <dcterms:created xsi:type="dcterms:W3CDTF">2020-02-06T21:03:00Z</dcterms:created>
  <dcterms:modified xsi:type="dcterms:W3CDTF">2020-02-06T21:03:00Z</dcterms:modified>
</cp:coreProperties>
</file>